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EC" w:rsidRPr="0056556B" w:rsidRDefault="001360EC" w:rsidP="001360EC">
      <w:pPr>
        <w:shd w:val="clear" w:color="auto" w:fill="FFFFFF"/>
        <w:jc w:val="center"/>
        <w:rPr>
          <w:b/>
          <w:bCs/>
        </w:rPr>
      </w:pPr>
      <w:bookmarkStart w:id="0" w:name="_Hlk168506145"/>
      <w:r w:rsidRPr="0056556B">
        <w:rPr>
          <w:b/>
          <w:bCs/>
        </w:rPr>
        <w:t>Учебная дисциплина модуля «Профессионально-методический»:</w:t>
      </w:r>
    </w:p>
    <w:p w:rsidR="001360EC" w:rsidRPr="0056556B" w:rsidRDefault="001360EC" w:rsidP="001360EC">
      <w:pPr>
        <w:shd w:val="clear" w:color="auto" w:fill="FFFFFF"/>
        <w:jc w:val="center"/>
        <w:rPr>
          <w:b/>
          <w:bCs/>
        </w:rPr>
      </w:pPr>
      <w:r w:rsidRPr="0056556B">
        <w:rPr>
          <w:b/>
          <w:bCs/>
        </w:rPr>
        <w:t>«Формирование функциональной грамотности при обучении русской литературе»</w:t>
      </w:r>
    </w:p>
    <w:p w:rsidR="001360EC" w:rsidRPr="0056556B" w:rsidRDefault="001360EC" w:rsidP="001360EC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5449"/>
      </w:tblGrid>
      <w:tr w:rsidR="001360EC" w:rsidRPr="0056556B" w:rsidTr="002324E6">
        <w:tc>
          <w:tcPr>
            <w:tcW w:w="4786" w:type="dxa"/>
            <w:shd w:val="clear" w:color="auto" w:fill="auto"/>
          </w:tcPr>
          <w:p w:rsidR="001360EC" w:rsidRPr="0056556B" w:rsidRDefault="001360EC" w:rsidP="002324E6">
            <w:pPr>
              <w:rPr>
                <w:bCs/>
              </w:rPr>
            </w:pPr>
            <w:r w:rsidRPr="0056556B">
              <w:rPr>
                <w:bCs/>
              </w:rPr>
              <w:t xml:space="preserve">Место дисциплины </w:t>
            </w:r>
          </w:p>
          <w:p w:rsidR="001360EC" w:rsidRPr="0056556B" w:rsidRDefault="001360EC" w:rsidP="002324E6">
            <w:pPr>
              <w:rPr>
                <w:bCs/>
              </w:rPr>
            </w:pPr>
            <w:r w:rsidRPr="0056556B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6345" w:type="dxa"/>
            <w:shd w:val="clear" w:color="auto" w:fill="auto"/>
          </w:tcPr>
          <w:p w:rsidR="001360EC" w:rsidRPr="00867918" w:rsidRDefault="001360EC" w:rsidP="002324E6">
            <w:pPr>
              <w:jc w:val="center"/>
              <w:rPr>
                <w:bCs/>
              </w:rPr>
            </w:pPr>
            <w:r w:rsidRPr="00867918">
              <w:rPr>
                <w:bCs/>
              </w:rPr>
              <w:t xml:space="preserve">Образовательная программа </w:t>
            </w:r>
            <w:proofErr w:type="spellStart"/>
            <w:r w:rsidRPr="00867918">
              <w:rPr>
                <w:bCs/>
              </w:rPr>
              <w:t>бакалавриата</w:t>
            </w:r>
            <w:proofErr w:type="spellEnd"/>
          </w:p>
          <w:p w:rsidR="001360EC" w:rsidRPr="00867918" w:rsidRDefault="001360EC" w:rsidP="002324E6">
            <w:pPr>
              <w:jc w:val="center"/>
              <w:rPr>
                <w:bCs/>
              </w:rPr>
            </w:pPr>
            <w:r w:rsidRPr="00867918">
              <w:rPr>
                <w:bCs/>
              </w:rPr>
              <w:t xml:space="preserve"> (</w:t>
            </w:r>
            <w:r>
              <w:rPr>
                <w:bCs/>
              </w:rPr>
              <w:t>о</w:t>
            </w:r>
            <w:r w:rsidRPr="00867918">
              <w:rPr>
                <w:bCs/>
              </w:rPr>
              <w:t>бщее высшее образование)</w:t>
            </w:r>
          </w:p>
          <w:p w:rsidR="001360EC" w:rsidRPr="00334339" w:rsidRDefault="001360EC" w:rsidP="002324E6">
            <w:pPr>
              <w:jc w:val="center"/>
              <w:rPr>
                <w:bCs/>
                <w:color w:val="000000"/>
              </w:rPr>
            </w:pPr>
            <w:proofErr w:type="gramStart"/>
            <w:r w:rsidRPr="00867918">
              <w:rPr>
                <w:bCs/>
              </w:rPr>
              <w:t xml:space="preserve">Специальность: </w:t>
            </w:r>
            <w:r w:rsidRPr="00867918">
              <w:rPr>
                <w:rStyle w:val="fontstyle01"/>
                <w:bCs/>
                <w:sz w:val="24"/>
                <w:szCs w:val="24"/>
              </w:rPr>
              <w:t>6-05 0113 -</w:t>
            </w:r>
            <w:r>
              <w:rPr>
                <w:rStyle w:val="fontstyle01"/>
                <w:bCs/>
                <w:sz w:val="24"/>
                <w:szCs w:val="24"/>
              </w:rPr>
              <w:t xml:space="preserve">02  Филологическое образование </w:t>
            </w:r>
            <w:r w:rsidRPr="00867918">
              <w:rPr>
                <w:rStyle w:val="fontstyle01"/>
                <w:bCs/>
                <w:sz w:val="24"/>
                <w:szCs w:val="24"/>
              </w:rPr>
              <w:t>(Русский язык и литература.</w:t>
            </w:r>
            <w:proofErr w:type="gramEnd"/>
            <w:r w:rsidRPr="00867918">
              <w:rPr>
                <w:rStyle w:val="fontstyle01"/>
                <w:bCs/>
                <w:sz w:val="24"/>
                <w:szCs w:val="24"/>
              </w:rPr>
              <w:t xml:space="preserve">  Иностранный язык (с указанием языка).</w:t>
            </w:r>
          </w:p>
          <w:p w:rsidR="001360EC" w:rsidRPr="0056556B" w:rsidRDefault="001360EC" w:rsidP="002324E6">
            <w:pPr>
              <w:jc w:val="center"/>
              <w:rPr>
                <w:bCs/>
              </w:rPr>
            </w:pPr>
            <w:r w:rsidRPr="00706269">
              <w:rPr>
                <w:bCs/>
              </w:rPr>
              <w:t xml:space="preserve">Цикл специальных дисциплин: компонент </w:t>
            </w:r>
            <w:r w:rsidRPr="0056556B">
              <w:rPr>
                <w:bCs/>
              </w:rPr>
              <w:t>учреждения высшего образования</w:t>
            </w:r>
            <w:r>
              <w:rPr>
                <w:bCs/>
              </w:rPr>
              <w:t xml:space="preserve"> *</w:t>
            </w:r>
          </w:p>
        </w:tc>
      </w:tr>
      <w:tr w:rsidR="001360EC" w:rsidRPr="0056556B" w:rsidTr="002324E6">
        <w:tc>
          <w:tcPr>
            <w:tcW w:w="4786" w:type="dxa"/>
            <w:shd w:val="clear" w:color="auto" w:fill="auto"/>
          </w:tcPr>
          <w:p w:rsidR="001360EC" w:rsidRPr="0056556B" w:rsidRDefault="001360EC" w:rsidP="002324E6">
            <w:pPr>
              <w:rPr>
                <w:b/>
              </w:rPr>
            </w:pPr>
            <w:r w:rsidRPr="0056556B">
              <w:rPr>
                <w:b/>
              </w:rPr>
              <w:t>Краткое содержание</w:t>
            </w:r>
          </w:p>
          <w:p w:rsidR="001360EC" w:rsidRPr="0056556B" w:rsidRDefault="001360EC" w:rsidP="002324E6">
            <w:pPr>
              <w:rPr>
                <w:b/>
              </w:rPr>
            </w:pPr>
          </w:p>
        </w:tc>
        <w:tc>
          <w:tcPr>
            <w:tcW w:w="6345" w:type="dxa"/>
            <w:shd w:val="clear" w:color="auto" w:fill="auto"/>
          </w:tcPr>
          <w:p w:rsidR="001360EC" w:rsidRPr="0056556B" w:rsidRDefault="001360EC" w:rsidP="002324E6">
            <w:pPr>
              <w:jc w:val="both"/>
            </w:pPr>
            <w:r w:rsidRPr="005402E9">
              <w:t xml:space="preserve">Актуальность и значимость формирования функциональной грамотности в контексте литературного образования. Основы функциональной грамотности. Методы и приёмы формирования функциональной грамотности на уроках русской литературы. </w:t>
            </w:r>
            <w:proofErr w:type="gramStart"/>
            <w:r w:rsidRPr="005402E9">
              <w:t>Работа с текстом: поиск информации, понимание прочитанного, критическое мышление и применение информации для решения задач.</w:t>
            </w:r>
            <w:proofErr w:type="gramEnd"/>
            <w:r w:rsidRPr="005402E9">
              <w:t xml:space="preserve"> Развитие читательской компетенции: смысловое чтение, анализ и интерпретация текста, оценка и отбор информации. Творческая деятельность и рефлексия. Проектная деятельность: разработка и реализация проектов, связанных с русской литературой и формированием функциональной грамотности. Оценка и мониторинг результатов обучения: критерии оценки, методы диагностики и анализа достижений учащихся.</w:t>
            </w:r>
          </w:p>
        </w:tc>
      </w:tr>
      <w:tr w:rsidR="001360EC" w:rsidRPr="0056556B" w:rsidTr="002324E6">
        <w:tc>
          <w:tcPr>
            <w:tcW w:w="4786" w:type="dxa"/>
            <w:shd w:val="clear" w:color="auto" w:fill="auto"/>
          </w:tcPr>
          <w:p w:rsidR="001360EC" w:rsidRPr="0056556B" w:rsidRDefault="001360EC" w:rsidP="002324E6">
            <w:pPr>
              <w:rPr>
                <w:b/>
              </w:rPr>
            </w:pPr>
            <w:r w:rsidRPr="0056556B">
              <w:rPr>
                <w:b/>
              </w:rPr>
              <w:t>Формируемые компетенции, результаты обучения</w:t>
            </w:r>
          </w:p>
        </w:tc>
        <w:tc>
          <w:tcPr>
            <w:tcW w:w="6345" w:type="dxa"/>
            <w:shd w:val="clear" w:color="auto" w:fill="auto"/>
          </w:tcPr>
          <w:p w:rsidR="001360EC" w:rsidRPr="00FA49CC" w:rsidRDefault="001360EC" w:rsidP="002324E6">
            <w:pPr>
              <w:jc w:val="both"/>
            </w:pPr>
            <w:r>
              <w:t xml:space="preserve">Базовые профессиональные компетенции: </w:t>
            </w:r>
            <w:r w:rsidRPr="00FA49CC">
              <w:rPr>
                <w:b/>
                <w:bCs/>
                <w:i/>
              </w:rPr>
              <w:t>знать:</w:t>
            </w:r>
            <w:r>
              <w:rPr>
                <w:b/>
                <w:bCs/>
              </w:rPr>
              <w:t> </w:t>
            </w:r>
            <w:r>
              <w:t xml:space="preserve">основные понятия и принципы функциональной грамотности; специфику функциональной грамотности в контексте изучения русской литературы; методы и приемы формирования функциональной грамотности учащихся; </w:t>
            </w:r>
            <w:r w:rsidRPr="00FA49CC">
              <w:rPr>
                <w:b/>
                <w:bCs/>
                <w:i/>
              </w:rPr>
              <w:t>уметь: </w:t>
            </w:r>
            <w:r>
              <w:t xml:space="preserve">оценивать уровень функциональной грамотности учащихся и корректировать образовательный процесс в соответствии с их потребностями; </w:t>
            </w:r>
            <w:r w:rsidRPr="00FA49CC">
              <w:rPr>
                <w:b/>
                <w:bCs/>
                <w:i/>
              </w:rPr>
              <w:t>владеть:</w:t>
            </w:r>
            <w:r>
              <w:rPr>
                <w:b/>
                <w:bCs/>
              </w:rPr>
              <w:t> </w:t>
            </w:r>
            <w:r>
              <w:t>навыками проектирования и практической реализации учебн</w:t>
            </w:r>
            <w:proofErr w:type="gramStart"/>
            <w:r>
              <w:t>о-</w:t>
            </w:r>
            <w:proofErr w:type="gramEnd"/>
            <w:r>
              <w:t xml:space="preserve"> воспитательного процесса по литературе в учреждениях среднего образования. </w:t>
            </w:r>
          </w:p>
        </w:tc>
      </w:tr>
      <w:tr w:rsidR="001360EC" w:rsidRPr="0056556B" w:rsidTr="002324E6">
        <w:tc>
          <w:tcPr>
            <w:tcW w:w="4786" w:type="dxa"/>
            <w:shd w:val="clear" w:color="auto" w:fill="auto"/>
          </w:tcPr>
          <w:p w:rsidR="001360EC" w:rsidRPr="0056556B" w:rsidRDefault="001360EC" w:rsidP="002324E6">
            <w:pPr>
              <w:rPr>
                <w:b/>
              </w:rPr>
            </w:pPr>
            <w:proofErr w:type="spellStart"/>
            <w:r w:rsidRPr="0056556B">
              <w:rPr>
                <w:b/>
              </w:rPr>
              <w:t>Пререквизиты</w:t>
            </w:r>
            <w:proofErr w:type="spellEnd"/>
          </w:p>
        </w:tc>
        <w:tc>
          <w:tcPr>
            <w:tcW w:w="6345" w:type="dxa"/>
            <w:shd w:val="clear" w:color="auto" w:fill="auto"/>
          </w:tcPr>
          <w:p w:rsidR="001360EC" w:rsidRPr="0056556B" w:rsidRDefault="001360EC" w:rsidP="002324E6">
            <w:pPr>
              <w:jc w:val="both"/>
            </w:pPr>
            <w:r w:rsidRPr="0056556B">
              <w:t>Методика преподавания русской литературы; дисциплины модуля «История русской литературы».</w:t>
            </w:r>
          </w:p>
        </w:tc>
      </w:tr>
      <w:tr w:rsidR="001360EC" w:rsidRPr="0056556B" w:rsidTr="002324E6">
        <w:tc>
          <w:tcPr>
            <w:tcW w:w="4786" w:type="dxa"/>
            <w:shd w:val="clear" w:color="auto" w:fill="auto"/>
          </w:tcPr>
          <w:p w:rsidR="001360EC" w:rsidRPr="0056556B" w:rsidRDefault="001360EC" w:rsidP="002324E6">
            <w:pPr>
              <w:rPr>
                <w:b/>
              </w:rPr>
            </w:pPr>
            <w:r w:rsidRPr="0056556B">
              <w:rPr>
                <w:b/>
              </w:rPr>
              <w:t>Трудоемкость</w:t>
            </w:r>
          </w:p>
        </w:tc>
        <w:tc>
          <w:tcPr>
            <w:tcW w:w="6345" w:type="dxa"/>
            <w:shd w:val="clear" w:color="auto" w:fill="auto"/>
          </w:tcPr>
          <w:p w:rsidR="001360EC" w:rsidRPr="0056556B" w:rsidRDefault="001360EC" w:rsidP="002324E6">
            <w:pPr>
              <w:jc w:val="both"/>
            </w:pPr>
            <w:r w:rsidRPr="0056556B">
              <w:t xml:space="preserve">3 зачетные единицы, 100 академических часов, из них </w:t>
            </w:r>
            <w:r w:rsidRPr="0056556B">
              <w:rPr>
                <w:lang w:val="be-BY"/>
              </w:rPr>
              <w:t>46</w:t>
            </w:r>
            <w:r w:rsidRPr="0056556B">
              <w:t xml:space="preserve"> аудиторных: </w:t>
            </w:r>
            <w:r w:rsidRPr="0056556B">
              <w:rPr>
                <w:lang w:val="be-BY"/>
              </w:rPr>
              <w:t>22</w:t>
            </w:r>
            <w:r w:rsidRPr="0056556B">
              <w:t xml:space="preserve"> ч лекций и 24 ч практических занятий</w:t>
            </w:r>
            <w:r w:rsidRPr="0056556B">
              <w:rPr>
                <w:lang w:val="be-BY"/>
              </w:rPr>
              <w:t>.</w:t>
            </w:r>
          </w:p>
        </w:tc>
      </w:tr>
      <w:tr w:rsidR="001360EC" w:rsidTr="002324E6">
        <w:tc>
          <w:tcPr>
            <w:tcW w:w="4786" w:type="dxa"/>
            <w:shd w:val="clear" w:color="auto" w:fill="auto"/>
          </w:tcPr>
          <w:p w:rsidR="001360EC" w:rsidRPr="0056556B" w:rsidRDefault="001360EC" w:rsidP="002324E6">
            <w:pPr>
              <w:rPr>
                <w:b/>
              </w:rPr>
            </w:pPr>
            <w:r w:rsidRPr="0056556B">
              <w:rPr>
                <w:b/>
              </w:rPr>
              <w:t>Семест</w:t>
            </w:r>
            <w:proofErr w:type="gramStart"/>
            <w:r w:rsidRPr="0056556B">
              <w:rPr>
                <w:b/>
              </w:rPr>
              <w:t>р(</w:t>
            </w:r>
            <w:proofErr w:type="gramEnd"/>
            <w:r w:rsidRPr="0056556B">
              <w:rPr>
                <w:b/>
              </w:rPr>
              <w:t>ы), требования и формы текущей и промежуточной аттестации</w:t>
            </w:r>
          </w:p>
        </w:tc>
        <w:tc>
          <w:tcPr>
            <w:tcW w:w="6345" w:type="dxa"/>
            <w:shd w:val="clear" w:color="auto" w:fill="auto"/>
          </w:tcPr>
          <w:p w:rsidR="001360EC" w:rsidRDefault="001360EC" w:rsidP="002324E6">
            <w:pPr>
              <w:jc w:val="both"/>
            </w:pPr>
            <w:r w:rsidRPr="0056556B">
              <w:t xml:space="preserve">7-й семестр, </w:t>
            </w:r>
            <w:r w:rsidR="00531450">
              <w:t xml:space="preserve">контрольное тестирование, </w:t>
            </w:r>
            <w:bookmarkStart w:id="1" w:name="_GoBack"/>
            <w:bookmarkEnd w:id="1"/>
            <w:r w:rsidRPr="0056556B">
              <w:t>дифференцированный зачёт.</w:t>
            </w:r>
          </w:p>
        </w:tc>
      </w:tr>
      <w:bookmarkEnd w:id="0"/>
    </w:tbl>
    <w:p w:rsidR="00AD7C50" w:rsidRPr="00D86C29" w:rsidRDefault="00AD7C50" w:rsidP="00D86C29"/>
    <w:sectPr w:rsidR="00AD7C50" w:rsidRPr="00D8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2AF" w:rsidRDefault="00D542AF" w:rsidP="00EA1C85">
      <w:r>
        <w:separator/>
      </w:r>
    </w:p>
  </w:endnote>
  <w:endnote w:type="continuationSeparator" w:id="0">
    <w:p w:rsidR="00D542AF" w:rsidRDefault="00D542AF" w:rsidP="00EA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2AF" w:rsidRDefault="00D542AF" w:rsidP="00EA1C85">
      <w:r>
        <w:separator/>
      </w:r>
    </w:p>
  </w:footnote>
  <w:footnote w:type="continuationSeparator" w:id="0">
    <w:p w:rsidR="00D542AF" w:rsidRDefault="00D542AF" w:rsidP="00EA1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8354E"/>
    <w:multiLevelType w:val="multilevel"/>
    <w:tmpl w:val="3E48DD72"/>
    <w:styleLink w:val="1"/>
    <w:lvl w:ilvl="0">
      <w:start w:val="18"/>
      <w:numFmt w:val="decimal"/>
      <w:lvlText w:val="%1."/>
      <w:lvlJc w:val="left"/>
      <w:pPr>
        <w:ind w:left="170" w:firstLine="539"/>
      </w:pPr>
      <w:rPr>
        <w:rFonts w:hint="default"/>
      </w:rPr>
    </w:lvl>
    <w:lvl w:ilvl="1">
      <w:start w:val="18"/>
      <w:numFmt w:val="none"/>
      <w:lvlText w:val="%1.1"/>
      <w:lvlJc w:val="left"/>
      <w:pPr>
        <w:tabs>
          <w:tab w:val="num" w:pos="709"/>
        </w:tabs>
        <w:ind w:left="170" w:firstLine="539"/>
      </w:pPr>
      <w:rPr>
        <w:rFonts w:hint="default"/>
      </w:rPr>
    </w:lvl>
    <w:lvl w:ilvl="2">
      <w:start w:val="18"/>
      <w:numFmt w:val="none"/>
      <w:lvlText w:val="%1%2.1.1"/>
      <w:lvlJc w:val="left"/>
      <w:pPr>
        <w:ind w:left="170" w:firstLine="5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A0"/>
    <w:rsid w:val="000065EB"/>
    <w:rsid w:val="000200C9"/>
    <w:rsid w:val="000E6F7E"/>
    <w:rsid w:val="001360EC"/>
    <w:rsid w:val="00157C4E"/>
    <w:rsid w:val="001F38A0"/>
    <w:rsid w:val="002C6D78"/>
    <w:rsid w:val="00301BF2"/>
    <w:rsid w:val="003373AF"/>
    <w:rsid w:val="0039782D"/>
    <w:rsid w:val="00474DBB"/>
    <w:rsid w:val="004D3D94"/>
    <w:rsid w:val="00531450"/>
    <w:rsid w:val="005321A0"/>
    <w:rsid w:val="006865FD"/>
    <w:rsid w:val="006B41FE"/>
    <w:rsid w:val="006D17C5"/>
    <w:rsid w:val="00791524"/>
    <w:rsid w:val="007E2F0D"/>
    <w:rsid w:val="007F5F30"/>
    <w:rsid w:val="0093567D"/>
    <w:rsid w:val="00962D8F"/>
    <w:rsid w:val="00AD7C50"/>
    <w:rsid w:val="00B436A4"/>
    <w:rsid w:val="00B60E28"/>
    <w:rsid w:val="00BA3C10"/>
    <w:rsid w:val="00CC25B5"/>
    <w:rsid w:val="00D542AF"/>
    <w:rsid w:val="00D86C29"/>
    <w:rsid w:val="00DA7496"/>
    <w:rsid w:val="00EA1C85"/>
    <w:rsid w:val="00EF080A"/>
    <w:rsid w:val="00FE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74DBB"/>
    <w:pPr>
      <w:numPr>
        <w:numId w:val="1"/>
      </w:numPr>
    </w:pPr>
  </w:style>
  <w:style w:type="character" w:customStyle="1" w:styleId="fontstyle01">
    <w:name w:val="fontstyle01"/>
    <w:rsid w:val="005321A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3">
    <w:name w:val="диссер Знак"/>
    <w:basedOn w:val="a0"/>
    <w:link w:val="a4"/>
    <w:locked/>
    <w:rsid w:val="00157C4E"/>
    <w:rPr>
      <w:rFonts w:ascii="Times New Roman" w:eastAsia="Times New Roman" w:hAnsi="Times New Roman" w:cs="Courier New"/>
      <w:color w:val="000000"/>
      <w:sz w:val="28"/>
      <w:szCs w:val="24"/>
      <w:lang w:eastAsia="ru-RU"/>
    </w:rPr>
  </w:style>
  <w:style w:type="paragraph" w:customStyle="1" w:styleId="a4">
    <w:name w:val="диссер"/>
    <w:basedOn w:val="a"/>
    <w:link w:val="a3"/>
    <w:qFormat/>
    <w:rsid w:val="00157C4E"/>
    <w:pPr>
      <w:widowControl w:val="0"/>
      <w:ind w:firstLine="709"/>
      <w:jc w:val="both"/>
    </w:pPr>
    <w:rPr>
      <w:rFonts w:cs="Courier New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EA1C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1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A1C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1C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74DBB"/>
    <w:pPr>
      <w:numPr>
        <w:numId w:val="1"/>
      </w:numPr>
    </w:pPr>
  </w:style>
  <w:style w:type="character" w:customStyle="1" w:styleId="fontstyle01">
    <w:name w:val="fontstyle01"/>
    <w:rsid w:val="005321A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3">
    <w:name w:val="диссер Знак"/>
    <w:basedOn w:val="a0"/>
    <w:link w:val="a4"/>
    <w:locked/>
    <w:rsid w:val="00157C4E"/>
    <w:rPr>
      <w:rFonts w:ascii="Times New Roman" w:eastAsia="Times New Roman" w:hAnsi="Times New Roman" w:cs="Courier New"/>
      <w:color w:val="000000"/>
      <w:sz w:val="28"/>
      <w:szCs w:val="24"/>
      <w:lang w:eastAsia="ru-RU"/>
    </w:rPr>
  </w:style>
  <w:style w:type="paragraph" w:customStyle="1" w:styleId="a4">
    <w:name w:val="диссер"/>
    <w:basedOn w:val="a"/>
    <w:link w:val="a3"/>
    <w:qFormat/>
    <w:rsid w:val="00157C4E"/>
    <w:pPr>
      <w:widowControl w:val="0"/>
      <w:ind w:firstLine="709"/>
      <w:jc w:val="both"/>
    </w:pPr>
    <w:rPr>
      <w:rFonts w:cs="Courier New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EA1C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1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A1C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1C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F90C3D-8972-42D4-94EF-8CB76F906D8F}"/>
</file>

<file path=customXml/itemProps2.xml><?xml version="1.0" encoding="utf-8"?>
<ds:datastoreItem xmlns:ds="http://schemas.openxmlformats.org/officeDocument/2006/customXml" ds:itemID="{FCC5E553-3C92-4376-9597-E1B43560A073}"/>
</file>

<file path=customXml/itemProps3.xml><?xml version="1.0" encoding="utf-8"?>
<ds:datastoreItem xmlns:ds="http://schemas.openxmlformats.org/officeDocument/2006/customXml" ds:itemID="{7474E8FC-8BF6-41BC-85DB-9C2A114CBA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Anastasiya Migura</dc:creator>
  <cp:lastModifiedBy>Anastasiya Migura</cp:lastModifiedBy>
  <cp:revision>3</cp:revision>
  <dcterms:created xsi:type="dcterms:W3CDTF">2024-06-17T08:06:00Z</dcterms:created>
  <dcterms:modified xsi:type="dcterms:W3CDTF">2024-06-17T12:32:00Z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